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A6" w:rsidRPr="008866A6" w:rsidRDefault="008866A6" w:rsidP="008866A6">
      <w:pPr>
        <w:pStyle w:val="NormalWeb"/>
        <w:spacing w:after="0"/>
        <w:rPr>
          <w:rFonts w:ascii="Arial" w:hAnsi="Arial"/>
        </w:rPr>
      </w:pPr>
      <w:r w:rsidRPr="008866A6">
        <w:rPr>
          <w:rFonts w:ascii="Arial" w:hAnsi="Arial"/>
        </w:rPr>
        <w:t>WIRRAL COUNCIL – Admits that Council Tax is Unlawful and Sets a Legal Precedent.</w:t>
      </w:r>
    </w:p>
    <w:p w:rsidR="008866A6" w:rsidRPr="008866A6" w:rsidRDefault="008866A6" w:rsidP="008866A6">
      <w:pPr>
        <w:pStyle w:val="NormalWeb"/>
        <w:spacing w:after="0"/>
        <w:rPr>
          <w:rFonts w:ascii="Arial" w:hAnsi="Arial"/>
        </w:rPr>
      </w:pPr>
      <w:r w:rsidRPr="008866A6">
        <w:rPr>
          <w:rFonts w:ascii="Arial" w:hAnsi="Arial"/>
        </w:rPr>
        <w:t>Submitted by John Harris on Wed, 07/10/2009 - 12:37</w:t>
      </w:r>
    </w:p>
    <w:p w:rsidR="008866A6" w:rsidRPr="008866A6" w:rsidRDefault="008866A6" w:rsidP="008866A6">
      <w:pPr>
        <w:pStyle w:val="NormalWeb"/>
        <w:spacing w:after="0"/>
        <w:rPr>
          <w:rFonts w:ascii="Arial" w:hAnsi="Arial"/>
        </w:rPr>
      </w:pPr>
      <w:r w:rsidRPr="008866A6">
        <w:rPr>
          <w:rFonts w:ascii="Arial" w:hAnsi="Arial"/>
        </w:rPr>
        <w:t>This is taken from nocounciltax.com</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OK – so n</w:t>
      </w:r>
      <w:bookmarkStart w:id="0" w:name="_GoBack"/>
      <w:bookmarkEnd w:id="0"/>
      <w:r w:rsidRPr="008866A6">
        <w:rPr>
          <w:rFonts w:ascii="Arial" w:hAnsi="Arial"/>
        </w:rPr>
        <w:t>ow the cracks are really beginning to appear.</w:t>
      </w:r>
    </w:p>
    <w:p w:rsidR="008866A6" w:rsidRPr="008866A6" w:rsidRDefault="008866A6" w:rsidP="008866A6">
      <w:pPr>
        <w:pStyle w:val="NormalWeb"/>
        <w:spacing w:after="0"/>
        <w:rPr>
          <w:rFonts w:ascii="Arial" w:hAnsi="Arial"/>
        </w:rPr>
      </w:pPr>
      <w:r w:rsidRPr="008866A6">
        <w:rPr>
          <w:rFonts w:ascii="Arial" w:hAnsi="Arial"/>
        </w:rPr>
        <w:t>I am indebted to my good friend and fellow Freeman on the land, for allowing me to use his documentation for this</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r w:rsidRPr="008866A6">
        <w:rPr>
          <w:rFonts w:ascii="Arial" w:hAnsi="Arial"/>
        </w:rPr>
        <w:t>Let me fill you in on the background so you have the case history</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r w:rsidRPr="008866A6">
        <w:rPr>
          <w:rFonts w:ascii="Arial" w:hAnsi="Arial"/>
        </w:rPr>
        <w:t xml:space="preserve">“Jim” (As we will call him”) is a Freeman on the Land along with us (More on that here www.TPUC.org &amp; www.thinkfree.ca) – and a few months back he decided (Like many of us) that he wasn’t going to pay the UNLAWFUL Council tax that they were trying to enforce upon him via </w:t>
      </w:r>
      <w:proofErr w:type="spellStart"/>
      <w:r w:rsidRPr="008866A6">
        <w:rPr>
          <w:rFonts w:ascii="Arial" w:hAnsi="Arial"/>
        </w:rPr>
        <w:t>thier</w:t>
      </w:r>
      <w:proofErr w:type="spellEnd"/>
      <w:r w:rsidRPr="008866A6">
        <w:rPr>
          <w:rFonts w:ascii="Arial" w:hAnsi="Arial"/>
        </w:rPr>
        <w:t xml:space="preserve"> unlawful statute legislation. So he stopped paying</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r w:rsidRPr="008866A6">
        <w:rPr>
          <w:rFonts w:ascii="Arial" w:hAnsi="Arial"/>
        </w:rPr>
        <w:t>In due course he started receiving the threatening letters until one day the “summons” appeared on his doormat. (Note: A summons is merely an invitation to attend their place of business to discuss a punishment – its an offer – Read more - just as the Council Tax Bill is an offer to contract with them – read more on this)</w:t>
      </w:r>
    </w:p>
    <w:p w:rsidR="008866A6" w:rsidRPr="008866A6" w:rsidRDefault="008866A6" w:rsidP="008866A6">
      <w:pPr>
        <w:pStyle w:val="NormalWeb"/>
        <w:spacing w:after="0"/>
        <w:rPr>
          <w:rFonts w:ascii="Arial" w:hAnsi="Arial"/>
        </w:rPr>
      </w:pPr>
      <w:r w:rsidRPr="008866A6">
        <w:rPr>
          <w:rFonts w:ascii="Arial" w:hAnsi="Arial"/>
        </w:rPr>
        <w:t>The “invitation” was to appear before Wirral Magistrates Court for a hearing concerning the issuing of a liability hearing. Now as we all now ALL magistrates courts are merely a trading styles of the “run for profit” company called “Ministry of Justice” – see below and you can get a copy of the document I have acquired clearly showing</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1. The corporate status of the Ministry of Justice</w:t>
      </w:r>
    </w:p>
    <w:p w:rsidR="008866A6" w:rsidRPr="008866A6" w:rsidRDefault="008866A6" w:rsidP="008866A6">
      <w:pPr>
        <w:pStyle w:val="NormalWeb"/>
        <w:spacing w:after="0"/>
        <w:rPr>
          <w:rFonts w:ascii="Arial" w:hAnsi="Arial"/>
        </w:rPr>
      </w:pPr>
      <w:r w:rsidRPr="008866A6">
        <w:rPr>
          <w:rFonts w:ascii="Arial" w:hAnsi="Arial"/>
        </w:rPr>
        <w:t xml:space="preserve">2. The Directors (Lord Falconer of </w:t>
      </w:r>
      <w:proofErr w:type="spellStart"/>
      <w:r w:rsidRPr="008866A6">
        <w:rPr>
          <w:rFonts w:ascii="Arial" w:hAnsi="Arial"/>
        </w:rPr>
        <w:t>Thoroton</w:t>
      </w:r>
      <w:proofErr w:type="spellEnd"/>
      <w:r w:rsidRPr="008866A6">
        <w:rPr>
          <w:rFonts w:ascii="Arial" w:hAnsi="Arial"/>
        </w:rPr>
        <w:t xml:space="preserve"> &amp; Others)</w:t>
      </w:r>
    </w:p>
    <w:p w:rsidR="008866A6" w:rsidRPr="008866A6" w:rsidRDefault="008866A6" w:rsidP="008866A6">
      <w:pPr>
        <w:pStyle w:val="NormalWeb"/>
        <w:spacing w:after="0"/>
        <w:rPr>
          <w:rFonts w:ascii="Arial" w:hAnsi="Arial"/>
        </w:rPr>
      </w:pPr>
      <w:r w:rsidRPr="008866A6">
        <w:rPr>
          <w:rFonts w:ascii="Arial" w:hAnsi="Arial"/>
        </w:rPr>
        <w:t xml:space="preserve">3. The fact that Ministry of Justice has County Court </w:t>
      </w:r>
      <w:proofErr w:type="spellStart"/>
      <w:r w:rsidRPr="008866A6">
        <w:rPr>
          <w:rFonts w:ascii="Arial" w:hAnsi="Arial"/>
        </w:rPr>
        <w:t>Jugements</w:t>
      </w:r>
      <w:proofErr w:type="spellEnd"/>
      <w:r w:rsidRPr="008866A6">
        <w:rPr>
          <w:rFonts w:ascii="Arial" w:hAnsi="Arial"/>
        </w:rPr>
        <w:t xml:space="preserve"> against it</w:t>
      </w:r>
    </w:p>
    <w:p w:rsidR="008866A6" w:rsidRPr="008866A6" w:rsidRDefault="008866A6" w:rsidP="008866A6">
      <w:pPr>
        <w:pStyle w:val="NormalWeb"/>
        <w:spacing w:after="0"/>
        <w:rPr>
          <w:rFonts w:ascii="Arial" w:hAnsi="Arial"/>
        </w:rPr>
      </w:pPr>
      <w:r w:rsidRPr="008866A6">
        <w:rPr>
          <w:rFonts w:ascii="Arial" w:hAnsi="Arial"/>
        </w:rPr>
        <w:t>4. The trading styles of MOJ (Top right – which includes “Magistrates Courts”</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MINISTRY OF JUSTICE IS A BUSINESS</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MOJ_1</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Now call me blonde but I would say this is pretty damned conclusive that we are dealing with a corporate court convened by a corporation to simply lift money from you and I.</w:t>
      </w:r>
    </w:p>
    <w:p w:rsidR="008866A6" w:rsidRPr="008866A6" w:rsidRDefault="008866A6" w:rsidP="008866A6">
      <w:pPr>
        <w:pStyle w:val="NormalWeb"/>
        <w:spacing w:after="0"/>
        <w:rPr>
          <w:rFonts w:ascii="Arial" w:hAnsi="Arial"/>
        </w:rPr>
      </w:pPr>
      <w:r w:rsidRPr="008866A6">
        <w:rPr>
          <w:rFonts w:ascii="Arial" w:hAnsi="Arial"/>
        </w:rPr>
        <w:t>So … “Jim” jotted the council a little letter which is shown below</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r w:rsidRPr="008866A6">
        <w:rPr>
          <w:rFonts w:ascii="Arial" w:hAnsi="Arial"/>
        </w:rPr>
        <w:lastRenderedPageBreak/>
        <w:t>FIRST LETTER TO WIRRAL COUNCIL</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Jim sent this letter about THREE WEEKS before the date that the hearing was due to be heard on.</w:t>
      </w:r>
    </w:p>
    <w:p w:rsidR="008866A6" w:rsidRPr="008866A6" w:rsidRDefault="008866A6" w:rsidP="008866A6">
      <w:pPr>
        <w:pStyle w:val="NormalWeb"/>
        <w:spacing w:after="0"/>
        <w:rPr>
          <w:rFonts w:ascii="Arial" w:hAnsi="Arial"/>
        </w:rPr>
      </w:pPr>
      <w:r w:rsidRPr="008866A6">
        <w:rPr>
          <w:rFonts w:ascii="Arial" w:hAnsi="Arial"/>
        </w:rPr>
        <w:t>So … the DAY BEFORE the hearing, Jim received a phone call from the Wirral Council LEGAL DEPARTMENT and what they said was staggering …</w:t>
      </w:r>
    </w:p>
    <w:p w:rsidR="008866A6" w:rsidRPr="008866A6" w:rsidRDefault="008866A6" w:rsidP="008866A6">
      <w:pPr>
        <w:pStyle w:val="NormalWeb"/>
        <w:spacing w:after="0"/>
        <w:rPr>
          <w:rFonts w:ascii="Arial" w:hAnsi="Arial"/>
        </w:rPr>
      </w:pPr>
      <w:r w:rsidRPr="008866A6">
        <w:rPr>
          <w:rFonts w:ascii="Arial" w:hAnsi="Arial"/>
        </w:rPr>
        <w:t>THEY WERE GOING TO WITHDRAW THE APPLICATION FOR A LIABILITY ORDER!</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1. Now this is incredible that on the back of one letter they decide to withdraw and more importantly confirms the following</w:t>
      </w:r>
      <w:proofErr w:type="gramStart"/>
      <w:r w:rsidRPr="008866A6">
        <w:rPr>
          <w:rFonts w:ascii="Arial" w:hAnsi="Arial"/>
        </w:rPr>
        <w:t>:-</w:t>
      </w:r>
      <w:proofErr w:type="gramEnd"/>
    </w:p>
    <w:p w:rsidR="008866A6" w:rsidRPr="008866A6" w:rsidRDefault="008866A6" w:rsidP="008866A6">
      <w:pPr>
        <w:pStyle w:val="NormalWeb"/>
        <w:spacing w:after="0"/>
        <w:rPr>
          <w:rFonts w:ascii="Arial" w:hAnsi="Arial"/>
        </w:rPr>
      </w:pPr>
      <w:r w:rsidRPr="008866A6">
        <w:rPr>
          <w:rFonts w:ascii="Arial" w:hAnsi="Arial"/>
        </w:rPr>
        <w:t>2. Council tax is UNLAWFUL, as you and I well know that if these leeches had once ounce of a lawful case for taking this money then they would fight it to the death</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They KNOW Council Tax is unlawful and are simply robbing those who haven’t woken up to the facts yet to the tune of £140,000,000,000 per annum (</w:t>
      </w:r>
      <w:proofErr w:type="spellStart"/>
      <w:r w:rsidRPr="008866A6">
        <w:rPr>
          <w:rFonts w:ascii="Arial" w:hAnsi="Arial"/>
        </w:rPr>
        <w:t>thats</w:t>
      </w:r>
      <w:proofErr w:type="spellEnd"/>
      <w:r w:rsidRPr="008866A6">
        <w:rPr>
          <w:rFonts w:ascii="Arial" w:hAnsi="Arial"/>
        </w:rPr>
        <w:t xml:space="preserve"> 140 BILLION of our money!)</w:t>
      </w:r>
    </w:p>
    <w:p w:rsidR="008866A6" w:rsidRPr="008866A6" w:rsidRDefault="008866A6" w:rsidP="008866A6">
      <w:pPr>
        <w:pStyle w:val="NormalWeb"/>
        <w:spacing w:after="0"/>
        <w:rPr>
          <w:rFonts w:ascii="Arial" w:hAnsi="Arial"/>
        </w:rPr>
      </w:pPr>
      <w:r w:rsidRPr="008866A6">
        <w:rPr>
          <w:rFonts w:ascii="Arial" w:hAnsi="Arial"/>
        </w:rPr>
        <w:t>So, Jim being the experienced fellow he is – asked them to email him with confirmation that they were going to withdraw and printed below is their email.</w:t>
      </w:r>
    </w:p>
    <w:p w:rsidR="008866A6" w:rsidRPr="008866A6" w:rsidRDefault="008866A6" w:rsidP="008866A6">
      <w:pPr>
        <w:pStyle w:val="NormalWeb"/>
        <w:spacing w:after="0"/>
        <w:rPr>
          <w:rFonts w:ascii="Arial" w:hAnsi="Arial"/>
        </w:rPr>
      </w:pPr>
      <w:r w:rsidRPr="008866A6">
        <w:rPr>
          <w:rFonts w:ascii="Arial" w:hAnsi="Arial"/>
        </w:rPr>
        <w:t>WIRRAL COUNCIL CONFIRMATION OF WITHDRAWAL BECAUSE THEY HAVE NO LAWFUL CASE</w:t>
      </w:r>
    </w:p>
    <w:p w:rsidR="008866A6" w:rsidRPr="008866A6" w:rsidRDefault="008866A6" w:rsidP="008866A6">
      <w:pPr>
        <w:pStyle w:val="NormalWeb"/>
        <w:spacing w:after="0"/>
        <w:rPr>
          <w:rFonts w:ascii="Arial" w:hAnsi="Arial"/>
        </w:rPr>
      </w:pPr>
      <w:r w:rsidRPr="008866A6">
        <w:rPr>
          <w:rFonts w:ascii="Arial" w:hAnsi="Arial"/>
        </w:rPr>
        <w:t>RGWCC_2</w:t>
      </w:r>
    </w:p>
    <w:p w:rsidR="008866A6" w:rsidRPr="008866A6" w:rsidRDefault="008866A6" w:rsidP="008866A6">
      <w:pPr>
        <w:pStyle w:val="NormalWeb"/>
        <w:spacing w:after="0"/>
        <w:rPr>
          <w:rFonts w:ascii="Arial" w:hAnsi="Arial"/>
        </w:rPr>
      </w:pPr>
      <w:r w:rsidRPr="008866A6">
        <w:rPr>
          <w:rFonts w:ascii="Arial" w:hAnsi="Arial"/>
        </w:rPr>
        <w:t>Jim then asked for further clarification in a formal letter and here is the letter that they sent!</w:t>
      </w:r>
    </w:p>
    <w:p w:rsidR="008866A6" w:rsidRPr="008866A6" w:rsidRDefault="008866A6" w:rsidP="008866A6">
      <w:pPr>
        <w:pStyle w:val="NormalWeb"/>
        <w:spacing w:after="0"/>
        <w:rPr>
          <w:rFonts w:ascii="Arial" w:hAnsi="Arial"/>
        </w:rPr>
      </w:pPr>
      <w:r w:rsidRPr="008866A6">
        <w:rPr>
          <w:rFonts w:ascii="Arial" w:hAnsi="Arial"/>
        </w:rPr>
        <w:t>LETTER FROM WIRRAL COUNCIL CONFIRMING THEIR WITHDRAWAL FORM COUNCIL TAX LIABILITY HEARING</w:t>
      </w:r>
    </w:p>
    <w:p w:rsidR="008866A6" w:rsidRPr="008866A6" w:rsidRDefault="008866A6" w:rsidP="008866A6">
      <w:pPr>
        <w:pStyle w:val="NormalWeb"/>
        <w:spacing w:after="0"/>
        <w:rPr>
          <w:rFonts w:ascii="Arial" w:hAnsi="Arial"/>
        </w:rPr>
      </w:pPr>
      <w:r w:rsidRPr="008866A6">
        <w:rPr>
          <w:rFonts w:ascii="Arial" w:hAnsi="Arial"/>
        </w:rPr>
        <w:t>RGWCC_3</w:t>
      </w:r>
    </w:p>
    <w:p w:rsidR="008866A6" w:rsidRPr="008866A6" w:rsidRDefault="008866A6" w:rsidP="008866A6">
      <w:pPr>
        <w:pStyle w:val="NormalWeb"/>
        <w:spacing w:after="0"/>
        <w:rPr>
          <w:rFonts w:ascii="Arial" w:hAnsi="Arial"/>
        </w:rPr>
      </w:pPr>
      <w:r w:rsidRPr="008866A6">
        <w:rPr>
          <w:rFonts w:ascii="Arial" w:hAnsi="Arial"/>
        </w:rPr>
        <w:t>Then Jim asked them to confirm in writing that because there was now NO LIABILY that the council tax was no longer due</w:t>
      </w:r>
    </w:p>
    <w:p w:rsidR="008866A6" w:rsidRPr="008866A6" w:rsidRDefault="008866A6" w:rsidP="008866A6">
      <w:pPr>
        <w:pStyle w:val="NormalWeb"/>
        <w:spacing w:after="0"/>
        <w:rPr>
          <w:rFonts w:ascii="Arial" w:hAnsi="Arial"/>
        </w:rPr>
      </w:pPr>
      <w:r w:rsidRPr="008866A6">
        <w:rPr>
          <w:rFonts w:ascii="Arial" w:hAnsi="Arial"/>
        </w:rPr>
        <w:t>This is the letter they and this is probably (in my opinion) one of THE single most important documents in the fight against Council Tax as it PROVES beyond ANY DOUBT that we DO NOT HAVE TO PAY this UNLAWFUL COUNCIL TAX.</w:t>
      </w:r>
    </w:p>
    <w:p w:rsidR="008866A6" w:rsidRPr="008866A6" w:rsidRDefault="008866A6" w:rsidP="008866A6">
      <w:pPr>
        <w:pStyle w:val="NormalWeb"/>
        <w:spacing w:after="0"/>
        <w:rPr>
          <w:rFonts w:ascii="Arial" w:hAnsi="Arial"/>
        </w:rPr>
      </w:pPr>
      <w:r w:rsidRPr="008866A6">
        <w:rPr>
          <w:rFonts w:ascii="Arial" w:hAnsi="Arial"/>
        </w:rPr>
        <w:t>Look at the bit in red!</w:t>
      </w:r>
    </w:p>
    <w:p w:rsidR="008866A6" w:rsidRPr="008866A6" w:rsidRDefault="008866A6" w:rsidP="008866A6">
      <w:pPr>
        <w:pStyle w:val="NormalWeb"/>
        <w:spacing w:after="0"/>
        <w:rPr>
          <w:rFonts w:ascii="Arial" w:hAnsi="Arial"/>
        </w:rPr>
      </w:pPr>
      <w:r w:rsidRPr="008866A6">
        <w:rPr>
          <w:rFonts w:ascii="Arial" w:hAnsi="Arial"/>
        </w:rPr>
        <w:t>LETTER FROM WIRRAL COUNCIL CONFIRMING THAT COUNCIL TAX DOES NOT HAVE TO BE PAID</w:t>
      </w:r>
    </w:p>
    <w:p w:rsidR="008866A6" w:rsidRPr="008866A6" w:rsidRDefault="008866A6" w:rsidP="008866A6">
      <w:pPr>
        <w:pStyle w:val="NormalWeb"/>
        <w:spacing w:after="0"/>
        <w:rPr>
          <w:rFonts w:ascii="Arial" w:hAnsi="Arial"/>
        </w:rPr>
      </w:pPr>
      <w:r w:rsidRPr="008866A6">
        <w:rPr>
          <w:rFonts w:ascii="Arial" w:hAnsi="Arial"/>
        </w:rPr>
        <w:t>RGWCC_4</w:t>
      </w:r>
    </w:p>
    <w:p w:rsidR="008866A6" w:rsidRPr="008866A6" w:rsidRDefault="008866A6" w:rsidP="008866A6">
      <w:pPr>
        <w:pStyle w:val="NormalWeb"/>
        <w:spacing w:after="0"/>
        <w:rPr>
          <w:rFonts w:ascii="Arial" w:hAnsi="Arial"/>
        </w:rPr>
      </w:pPr>
      <w:r w:rsidRPr="008866A6">
        <w:rPr>
          <w:rFonts w:ascii="Arial" w:hAnsi="Arial"/>
        </w:rPr>
        <w:t>So not believing a word of the Council or the courts Jim rocked up to the court on the morning of the Liability hearing and standing as a Freeman on the Land asked the Judge to confirm the withdrawal of the other side which the Judge duly confirmed. The judge then told Jim that he needn’t have turned up and then Jim hit with it.</w:t>
      </w:r>
    </w:p>
    <w:p w:rsidR="008866A6" w:rsidRPr="008866A6" w:rsidRDefault="008866A6" w:rsidP="008866A6">
      <w:pPr>
        <w:pStyle w:val="NormalWeb"/>
        <w:spacing w:after="0"/>
        <w:rPr>
          <w:rFonts w:ascii="Arial" w:hAnsi="Arial"/>
        </w:rPr>
      </w:pPr>
      <w:r w:rsidRPr="008866A6">
        <w:rPr>
          <w:rFonts w:ascii="Arial" w:hAnsi="Arial"/>
        </w:rPr>
        <w:t xml:space="preserve">“I know that sir, but there is the small matter of </w:t>
      </w:r>
      <w:proofErr w:type="spellStart"/>
      <w:r w:rsidRPr="008866A6">
        <w:rPr>
          <w:rFonts w:ascii="Arial" w:hAnsi="Arial"/>
        </w:rPr>
        <w:t>mys</w:t>
      </w:r>
      <w:proofErr w:type="spellEnd"/>
      <w:r w:rsidRPr="008866A6">
        <w:rPr>
          <w:rFonts w:ascii="Arial" w:hAnsi="Arial"/>
        </w:rPr>
        <w:t xml:space="preserve"> costs”</w:t>
      </w:r>
    </w:p>
    <w:p w:rsidR="008866A6" w:rsidRPr="008866A6" w:rsidRDefault="008866A6" w:rsidP="008866A6">
      <w:pPr>
        <w:pStyle w:val="NormalWeb"/>
        <w:spacing w:after="0"/>
        <w:rPr>
          <w:rFonts w:ascii="Arial" w:hAnsi="Arial"/>
        </w:rPr>
      </w:pPr>
      <w:r w:rsidRPr="008866A6">
        <w:rPr>
          <w:rFonts w:ascii="Arial" w:hAnsi="Arial"/>
        </w:rPr>
        <w:t>BAM! – They were not expecting that one!</w:t>
      </w: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p>
    <w:p w:rsidR="008866A6" w:rsidRPr="008866A6" w:rsidRDefault="008866A6" w:rsidP="008866A6">
      <w:pPr>
        <w:pStyle w:val="NormalWeb"/>
        <w:spacing w:after="0"/>
        <w:rPr>
          <w:rFonts w:ascii="Arial" w:hAnsi="Arial"/>
        </w:rPr>
      </w:pPr>
      <w:r w:rsidRPr="008866A6">
        <w:rPr>
          <w:rFonts w:ascii="Arial" w:hAnsi="Arial"/>
        </w:rPr>
        <w:t xml:space="preserve">So, Jim has now duly entered a claim for costs of £1,400 against Wirral Council which is still </w:t>
      </w:r>
      <w:proofErr w:type="spellStart"/>
      <w:r w:rsidRPr="008866A6">
        <w:rPr>
          <w:rFonts w:ascii="Arial" w:hAnsi="Arial"/>
        </w:rPr>
        <w:t>ongoing</w:t>
      </w:r>
      <w:proofErr w:type="spellEnd"/>
      <w:r w:rsidRPr="008866A6">
        <w:rPr>
          <w:rFonts w:ascii="Arial" w:hAnsi="Arial"/>
        </w:rPr>
        <w:t xml:space="preserve"> at this time as the courts are trying to play silly buggers with Jim – he has even had one judge step down and refuse to adjudicate in favour of his costs – as you can see – its a stitch up!</w:t>
      </w:r>
    </w:p>
    <w:p w:rsidR="008866A6" w:rsidRPr="008866A6" w:rsidRDefault="008866A6" w:rsidP="008866A6">
      <w:pPr>
        <w:pStyle w:val="NormalWeb"/>
        <w:spacing w:after="0"/>
        <w:rPr>
          <w:rFonts w:ascii="Arial" w:hAnsi="Arial"/>
        </w:rPr>
      </w:pPr>
      <w:r w:rsidRPr="008866A6">
        <w:rPr>
          <w:rFonts w:ascii="Arial" w:hAnsi="Arial"/>
        </w:rPr>
        <w:t>Anyway – Jim has some other things planned and I will keep you abreast of developments but there you have it.</w:t>
      </w:r>
    </w:p>
    <w:p w:rsidR="008866A6" w:rsidRPr="008866A6" w:rsidRDefault="008866A6" w:rsidP="008866A6">
      <w:pPr>
        <w:pStyle w:val="NormalWeb"/>
        <w:spacing w:after="0"/>
        <w:rPr>
          <w:rFonts w:ascii="Arial" w:hAnsi="Arial"/>
        </w:rPr>
      </w:pPr>
      <w:r w:rsidRPr="008866A6">
        <w:rPr>
          <w:rFonts w:ascii="Arial" w:hAnsi="Arial"/>
        </w:rPr>
        <w:t xml:space="preserve">A UK Council running away from a court hearing because they KNOW they </w:t>
      </w:r>
      <w:proofErr w:type="spellStart"/>
      <w:r w:rsidRPr="008866A6">
        <w:rPr>
          <w:rFonts w:ascii="Arial" w:hAnsi="Arial"/>
        </w:rPr>
        <w:t>dont</w:t>
      </w:r>
      <w:proofErr w:type="spellEnd"/>
      <w:r w:rsidRPr="008866A6">
        <w:rPr>
          <w:rFonts w:ascii="Arial" w:hAnsi="Arial"/>
        </w:rPr>
        <w:t xml:space="preserve"> have a LAWFUL leg to stand on and the whole Council Tax is a scam to relieve you and I of money.</w:t>
      </w:r>
    </w:p>
    <w:p w:rsidR="00083869" w:rsidRPr="008866A6" w:rsidRDefault="00083869">
      <w:pPr>
        <w:rPr>
          <w:rFonts w:ascii="Arial" w:hAnsi="Arial"/>
        </w:rPr>
      </w:pPr>
    </w:p>
    <w:sectPr w:rsidR="00083869" w:rsidRPr="008866A6"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A6"/>
    <w:rsid w:val="00083869"/>
    <w:rsid w:val="008866A6"/>
    <w:rsid w:val="0093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6A6"/>
    <w:pPr>
      <w:spacing w:before="100" w:beforeAutospacing="1" w:after="119"/>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6A6"/>
    <w:pPr>
      <w:spacing w:before="100" w:beforeAutospacing="1" w:after="119"/>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0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3956</Characters>
  <Application>Microsoft Macintosh Word</Application>
  <DocSecurity>0</DocSecurity>
  <Lines>32</Lines>
  <Paragraphs>9</Paragraphs>
  <ScaleCrop>false</ScaleCrop>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2013-03-31T13:41:00Z</dcterms:created>
  <dcterms:modified xsi:type="dcterms:W3CDTF">2013-03-31T13:44:00Z</dcterms:modified>
</cp:coreProperties>
</file>