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4B" w:rsidRDefault="00105A4B" w:rsidP="00105A4B">
      <w:pPr>
        <w:spacing w:before="100" w:beforeAutospacing="1" w:after="100" w:afterAutospacing="1"/>
        <w:outlineLvl w:val="4"/>
        <w:rPr>
          <w:rFonts w:ascii="Times" w:hAnsi="Times"/>
          <w:b/>
          <w:bCs/>
          <w:sz w:val="20"/>
          <w:lang w:val="en-GB"/>
        </w:rPr>
      </w:pPr>
      <w:r>
        <w:rPr>
          <w:rFonts w:ascii="Times" w:hAnsi="Times"/>
          <w:b/>
          <w:bCs/>
          <w:sz w:val="20"/>
          <w:lang w:val="en-GB"/>
        </w:rPr>
        <w:t xml:space="preserve">Magna </w:t>
      </w:r>
      <w:proofErr w:type="spellStart"/>
      <w:r>
        <w:rPr>
          <w:rFonts w:ascii="Times" w:hAnsi="Times"/>
          <w:b/>
          <w:bCs/>
          <w:sz w:val="20"/>
          <w:lang w:val="en-GB"/>
        </w:rPr>
        <w:t>Carta</w:t>
      </w:r>
      <w:proofErr w:type="spellEnd"/>
      <w:r>
        <w:rPr>
          <w:rFonts w:ascii="Times" w:hAnsi="Times"/>
          <w:b/>
          <w:bCs/>
          <w:sz w:val="20"/>
          <w:lang w:val="en-GB"/>
        </w:rPr>
        <w:t xml:space="preserve"> 1297, Clause 29,</w:t>
      </w:r>
    </w:p>
    <w:p w:rsidR="00105A4B" w:rsidRDefault="00105A4B" w:rsidP="00105A4B">
      <w:pPr>
        <w:spacing w:before="100" w:beforeAutospacing="1" w:after="100" w:afterAutospacing="1"/>
        <w:outlineLvl w:val="4"/>
        <w:rPr>
          <w:rFonts w:ascii="Times" w:hAnsi="Times"/>
          <w:b/>
          <w:bCs/>
          <w:sz w:val="20"/>
          <w:lang w:val="en-GB"/>
        </w:rPr>
      </w:pPr>
      <w:r>
        <w:rPr>
          <w:rFonts w:ascii="Times" w:hAnsi="Times"/>
          <w:b/>
          <w:bCs/>
          <w:sz w:val="20"/>
          <w:lang w:val="en-GB"/>
        </w:rPr>
        <w:t>Statute</w:t>
      </w:r>
      <w:r w:rsidRPr="00CC1C43">
        <w:rPr>
          <w:rFonts w:ascii="Times" w:hAnsi="Times"/>
          <w:b/>
          <w:bCs/>
          <w:sz w:val="20"/>
          <w:lang w:val="en-GB"/>
        </w:rPr>
        <w:t xml:space="preserve"> Law: Clause 29 </w:t>
      </w:r>
      <w:r>
        <w:rPr>
          <w:rFonts w:ascii="Times" w:hAnsi="Times"/>
          <w:b/>
          <w:bCs/>
          <w:sz w:val="20"/>
          <w:lang w:val="en-GB"/>
        </w:rPr>
        <w:t xml:space="preserve">Magna </w:t>
      </w:r>
      <w:proofErr w:type="spellStart"/>
      <w:r>
        <w:rPr>
          <w:rFonts w:ascii="Times" w:hAnsi="Times"/>
          <w:b/>
          <w:bCs/>
          <w:sz w:val="20"/>
          <w:lang w:val="en-GB"/>
        </w:rPr>
        <w:t>Carta</w:t>
      </w:r>
      <w:proofErr w:type="spellEnd"/>
      <w:r>
        <w:rPr>
          <w:rFonts w:ascii="Times" w:hAnsi="Times"/>
          <w:b/>
          <w:bCs/>
          <w:sz w:val="20"/>
          <w:lang w:val="en-GB"/>
        </w:rPr>
        <w:t xml:space="preserve"> 1297 </w:t>
      </w:r>
      <w:r w:rsidRPr="00CC1C43">
        <w:rPr>
          <w:rFonts w:ascii="Times" w:hAnsi="Times"/>
          <w:b/>
          <w:bCs/>
          <w:sz w:val="20"/>
          <w:lang w:val="en-GB"/>
        </w:rPr>
        <w:t>(clause 39 in the 1215 charter), a right to due process:</w:t>
      </w:r>
      <w:r w:rsidRPr="00CC1C43">
        <w:rPr>
          <w:rFonts w:ascii="Times" w:hAnsi="Times"/>
          <w:b/>
          <w:bCs/>
          <w:sz w:val="20"/>
          <w:lang w:val="en-GB"/>
        </w:rPr>
        <w:br/>
        <w:t>29. "NO Freeman shall be taken or imprisoned, or be disseised of his Freehold, or Liberties, or free Customs, or be outlawed, or exiled, or any other wise destroyed; nor will We not pass upon him, nor condemn him, but by lawful judgment of his Peers, or by the Law of the land. We will sell to no man, we will not deny or defer to any man either Justice or Right."</w:t>
      </w:r>
    </w:p>
    <w:p w:rsidR="00105A4B" w:rsidRDefault="00105A4B" w:rsidP="00105A4B">
      <w:pPr>
        <w:spacing w:before="100" w:beforeAutospacing="1" w:after="100" w:afterAutospacing="1"/>
        <w:outlineLvl w:val="4"/>
        <w:rPr>
          <w:rFonts w:ascii="Times" w:hAnsi="Times"/>
          <w:b/>
          <w:bCs/>
          <w:sz w:val="20"/>
          <w:lang w:val="en-GB"/>
        </w:rPr>
      </w:pPr>
    </w:p>
    <w:p w:rsidR="00105A4B" w:rsidRDefault="00105A4B" w:rsidP="00105A4B">
      <w:pPr>
        <w:spacing w:before="100" w:beforeAutospacing="1" w:after="100" w:afterAutospacing="1"/>
        <w:outlineLvl w:val="4"/>
        <w:rPr>
          <w:rFonts w:ascii="Times" w:hAnsi="Times"/>
          <w:b/>
          <w:bCs/>
          <w:sz w:val="20"/>
          <w:lang w:val="en-GB"/>
        </w:rPr>
      </w:pPr>
      <w:r>
        <w:rPr>
          <w:rFonts w:ascii="Times" w:hAnsi="Times"/>
          <w:b/>
          <w:bCs/>
          <w:sz w:val="20"/>
          <w:lang w:val="en-GB"/>
        </w:rPr>
        <w:t xml:space="preserve">From: </w:t>
      </w:r>
      <w:r w:rsidRPr="00105A4B">
        <w:rPr>
          <w:rFonts w:ascii="Times" w:hAnsi="Times"/>
          <w:b/>
          <w:bCs/>
          <w:sz w:val="20"/>
          <w:lang w:val="en-GB"/>
        </w:rPr>
        <w:t>Legislation.gov.uk</w:t>
      </w:r>
    </w:p>
    <w:p w:rsidR="00105A4B" w:rsidRDefault="00105A4B" w:rsidP="00105A4B">
      <w:pPr>
        <w:spacing w:before="100" w:beforeAutospacing="1" w:after="100" w:afterAutospacing="1"/>
        <w:outlineLvl w:val="4"/>
        <w:rPr>
          <w:rFonts w:ascii="Times" w:hAnsi="Times"/>
          <w:b/>
          <w:bCs/>
          <w:sz w:val="20"/>
          <w:lang w:val="en-GB"/>
        </w:rPr>
      </w:pPr>
      <w:proofErr w:type="gramStart"/>
      <w:r>
        <w:rPr>
          <w:rFonts w:ascii="Times" w:hAnsi="Times"/>
          <w:b/>
          <w:bCs/>
          <w:sz w:val="20"/>
          <w:lang w:val="en-GB"/>
        </w:rPr>
        <w:t xml:space="preserve">Magna </w:t>
      </w:r>
      <w:proofErr w:type="spellStart"/>
      <w:r>
        <w:rPr>
          <w:rFonts w:ascii="Times" w:hAnsi="Times"/>
          <w:b/>
          <w:bCs/>
          <w:sz w:val="20"/>
          <w:lang w:val="en-GB"/>
        </w:rPr>
        <w:t>Carta</w:t>
      </w:r>
      <w:proofErr w:type="spellEnd"/>
      <w:r>
        <w:rPr>
          <w:rFonts w:ascii="Times" w:hAnsi="Times"/>
          <w:b/>
          <w:bCs/>
          <w:sz w:val="20"/>
          <w:lang w:val="en-GB"/>
        </w:rPr>
        <w:t xml:space="preserve"> (1297) </w:t>
      </w:r>
      <w:r w:rsidRPr="00105A4B">
        <w:rPr>
          <w:rFonts w:ascii="Times" w:hAnsi="Times"/>
          <w:b/>
          <w:bCs/>
          <w:sz w:val="20"/>
          <w:lang w:val="en-GB"/>
        </w:rPr>
        <w:t>XXIX Imprisonment, &amp;c. contrary to Law.</w:t>
      </w:r>
      <w:proofErr w:type="gramEnd"/>
      <w:r w:rsidRPr="00105A4B">
        <w:rPr>
          <w:rFonts w:ascii="Times" w:hAnsi="Times"/>
          <w:b/>
          <w:bCs/>
          <w:sz w:val="20"/>
          <w:lang w:val="en-GB"/>
        </w:rPr>
        <w:t xml:space="preserve"> </w:t>
      </w:r>
      <w:proofErr w:type="gramStart"/>
      <w:r w:rsidRPr="00105A4B">
        <w:rPr>
          <w:rFonts w:ascii="Times" w:hAnsi="Times"/>
          <w:b/>
          <w:bCs/>
          <w:sz w:val="20"/>
          <w:lang w:val="en-GB"/>
        </w:rPr>
        <w:t>Administration of Justice.</w:t>
      </w:r>
      <w:proofErr w:type="gramEnd"/>
    </w:p>
    <w:p w:rsidR="00105A4B" w:rsidRPr="00105A4B" w:rsidRDefault="00105A4B" w:rsidP="00105A4B">
      <w:pPr>
        <w:spacing w:before="100" w:beforeAutospacing="1" w:after="100" w:afterAutospacing="1"/>
        <w:outlineLvl w:val="4"/>
        <w:rPr>
          <w:rFonts w:ascii="Times" w:hAnsi="Times"/>
          <w:b/>
          <w:bCs/>
          <w:sz w:val="20"/>
          <w:lang w:val="en-GB"/>
        </w:rPr>
      </w:pPr>
      <w:r w:rsidRPr="00105A4B">
        <w:rPr>
          <w:rFonts w:ascii="Times" w:hAnsi="Times"/>
          <w:b/>
          <w:bCs/>
          <w:sz w:val="20"/>
          <w:lang w:val="en-GB"/>
        </w:rPr>
        <w:t>NO Freeman shall be taken or imprisoned, or be disseised of his Freehold, or Liberties, or free Customs, or be outlawed, or exiled, or any other wise destroyed; nor will We not pass upon him, nor [X1</w:t>
      </w:r>
      <w:r>
        <w:rPr>
          <w:rFonts w:ascii="Times" w:hAnsi="Times"/>
          <w:b/>
          <w:bCs/>
          <w:sz w:val="20"/>
          <w:lang w:val="en-GB"/>
        </w:rPr>
        <w:t xml:space="preserve"> </w:t>
      </w:r>
      <w:bookmarkStart w:id="0" w:name="_GoBack"/>
      <w:bookmarkEnd w:id="0"/>
      <w:r w:rsidRPr="00105A4B">
        <w:rPr>
          <w:rFonts w:ascii="Times" w:hAnsi="Times"/>
          <w:b/>
          <w:bCs/>
          <w:sz w:val="20"/>
          <w:lang w:val="en-GB"/>
        </w:rPr>
        <w:t>condemn him,] but by lawful judgment of his Peers, or by the Law of the Land. We will sell to no man, we will not deny or defer to any man either Justice or Right.</w:t>
      </w:r>
    </w:p>
    <w:p w:rsidR="00105A4B" w:rsidRDefault="00105A4B" w:rsidP="00105A4B">
      <w:pPr>
        <w:spacing w:before="100" w:beforeAutospacing="1" w:after="100" w:afterAutospacing="1"/>
        <w:outlineLvl w:val="4"/>
        <w:rPr>
          <w:rFonts w:ascii="Times" w:hAnsi="Times"/>
          <w:b/>
          <w:bCs/>
          <w:sz w:val="20"/>
          <w:lang w:val="en-GB"/>
        </w:rPr>
      </w:pPr>
      <w:r w:rsidRPr="00105A4B">
        <w:rPr>
          <w:rFonts w:ascii="Times" w:hAnsi="Times"/>
          <w:b/>
          <w:bCs/>
          <w:sz w:val="20"/>
          <w:lang w:val="en-GB"/>
        </w:rPr>
        <w:t>Annotations: Help about Annotation</w:t>
      </w:r>
      <w:r>
        <w:rPr>
          <w:rFonts w:ascii="Times" w:hAnsi="Times"/>
          <w:b/>
          <w:bCs/>
          <w:sz w:val="20"/>
          <w:lang w:val="en-GB"/>
        </w:rPr>
        <w:t xml:space="preserve"> </w:t>
      </w:r>
      <w:r w:rsidRPr="00105A4B">
        <w:rPr>
          <w:rFonts w:ascii="Times" w:hAnsi="Times"/>
          <w:b/>
          <w:bCs/>
          <w:sz w:val="20"/>
          <w:lang w:val="en-GB"/>
        </w:rPr>
        <w:t>Editorial Information</w:t>
      </w:r>
      <w:r>
        <w:rPr>
          <w:rFonts w:ascii="Times" w:hAnsi="Times"/>
          <w:b/>
          <w:bCs/>
          <w:sz w:val="20"/>
          <w:lang w:val="en-GB"/>
        </w:rPr>
        <w:t xml:space="preserve"> </w:t>
      </w:r>
      <w:r w:rsidRPr="00105A4B">
        <w:rPr>
          <w:rFonts w:ascii="Times" w:hAnsi="Times"/>
          <w:b/>
          <w:bCs/>
          <w:sz w:val="20"/>
          <w:lang w:val="en-GB"/>
        </w:rPr>
        <w:t>X1</w:t>
      </w:r>
    </w:p>
    <w:p w:rsidR="00105A4B" w:rsidRDefault="00105A4B" w:rsidP="00105A4B">
      <w:pPr>
        <w:spacing w:before="100" w:beforeAutospacing="1" w:after="100" w:afterAutospacing="1"/>
        <w:outlineLvl w:val="4"/>
        <w:rPr>
          <w:rFonts w:ascii="Times" w:hAnsi="Times"/>
          <w:b/>
          <w:bCs/>
          <w:sz w:val="20"/>
          <w:lang w:val="en-GB"/>
        </w:rPr>
      </w:pPr>
      <w:r w:rsidRPr="00105A4B">
        <w:rPr>
          <w:rFonts w:ascii="Times" w:hAnsi="Times"/>
          <w:b/>
          <w:bCs/>
          <w:sz w:val="20"/>
          <w:lang w:val="en-GB"/>
        </w:rPr>
        <w:t>Variant reading of the text noted in The Statutes of the Realm as follows: deal with him,</w:t>
      </w:r>
    </w:p>
    <w:p w:rsidR="00105A4B" w:rsidRPr="00CC1C43" w:rsidRDefault="00105A4B" w:rsidP="00105A4B">
      <w:pPr>
        <w:spacing w:before="100" w:beforeAutospacing="1" w:after="100" w:afterAutospacing="1"/>
        <w:outlineLvl w:val="4"/>
        <w:rPr>
          <w:rFonts w:ascii="Times" w:hAnsi="Times"/>
          <w:b/>
          <w:bCs/>
          <w:sz w:val="20"/>
          <w:lang w:val="en-GB"/>
        </w:rPr>
      </w:pPr>
    </w:p>
    <w:p w:rsidR="00020F75" w:rsidRDefault="00020F75"/>
    <w:sectPr w:rsidR="00020F75"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4B"/>
    <w:rsid w:val="00020F75"/>
    <w:rsid w:val="00105A4B"/>
    <w:rsid w:val="0093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E4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4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4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952</Characters>
  <Application>Microsoft Macintosh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1</cp:revision>
  <dcterms:created xsi:type="dcterms:W3CDTF">2013-08-14T12:21:00Z</dcterms:created>
  <dcterms:modified xsi:type="dcterms:W3CDTF">2013-08-14T12:29:00Z</dcterms:modified>
</cp:coreProperties>
</file>